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b/>
          <w:bCs/>
          <w:sz w:val="40"/>
          <w:szCs w:val="22"/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“传统书院与文旅融合创新实践”</w:t>
      </w:r>
      <w:r>
        <w:rPr>
          <w:rFonts w:hint="eastAsia"/>
          <w:b/>
          <w:bCs/>
          <w:sz w:val="40"/>
          <w:szCs w:val="22"/>
        </w:rPr>
        <w:t>微专业报名表</w:t>
      </w:r>
    </w:p>
    <w:tbl>
      <w:tblPr>
        <w:tblStyle w:val="5"/>
        <w:tblW w:w="51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7"/>
        <w:gridCol w:w="991"/>
        <w:gridCol w:w="1278"/>
        <w:gridCol w:w="1276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18"/>
                <w:szCs w:val="18"/>
              </w:rPr>
              <w:t>（务必准确）</w:t>
            </w:r>
          </w:p>
        </w:tc>
        <w:tc>
          <w:tcPr>
            <w:tcW w:w="71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院</w:t>
            </w:r>
          </w:p>
        </w:tc>
        <w:tc>
          <w:tcPr>
            <w:tcW w:w="1291" w:type="pct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  业</w:t>
            </w:r>
          </w:p>
        </w:tc>
        <w:tc>
          <w:tcPr>
            <w:tcW w:w="114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71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级</w:t>
            </w:r>
          </w:p>
        </w:tc>
        <w:tc>
          <w:tcPr>
            <w:tcW w:w="64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5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  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校  区</w:t>
            </w:r>
          </w:p>
        </w:tc>
        <w:tc>
          <w:tcPr>
            <w:tcW w:w="1863" w:type="pct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□五四路  □七一路  □裕华路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平均成绩</w:t>
            </w:r>
          </w:p>
        </w:tc>
        <w:tc>
          <w:tcPr>
            <w:tcW w:w="121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863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</w:trPr>
        <w:tc>
          <w:tcPr>
            <w:tcW w:w="627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实践经历</w:t>
            </w:r>
          </w:p>
        </w:tc>
        <w:tc>
          <w:tcPr>
            <w:tcW w:w="4372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文旅相关实习、志愿活动、竞赛获奖等经历。（如：曾参与书院文化研究、非物质文化遗产保护项目；获得文旅行业相关技能证书导游资格证、新媒体运营认证等。）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exac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我申请修读</w:t>
            </w:r>
            <w:bookmarkStart w:id="0" w:name="_Hlk176375997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“传统书院与文旅融合创新实践”微专业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，已知晓并承诺遵守微专业的相关规定；本人提供的信息真实有效，按时完成专业任务要求。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学生本人签名：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日    期：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b/>
          <w:bCs/>
          <w:sz w:val="40"/>
          <w:szCs w:val="22"/>
          <w:lang w:val="en-US" w:eastAsia="zh-C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7" w:h="16840"/>
      <w:pgMar w:top="1247" w:right="1247" w:bottom="567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OTIxNWRmNmFjNDhiNmRjNmI5NWNjODQ5OTNjZWYifQ=="/>
  </w:docVars>
  <w:rsids>
    <w:rsidRoot w:val="004C48A5"/>
    <w:rsid w:val="00050042"/>
    <w:rsid w:val="00094526"/>
    <w:rsid w:val="000B1301"/>
    <w:rsid w:val="00107BF9"/>
    <w:rsid w:val="001A7D8D"/>
    <w:rsid w:val="001B785A"/>
    <w:rsid w:val="001F3C33"/>
    <w:rsid w:val="00214FB8"/>
    <w:rsid w:val="00215087"/>
    <w:rsid w:val="002D129F"/>
    <w:rsid w:val="00323544"/>
    <w:rsid w:val="00354487"/>
    <w:rsid w:val="00380132"/>
    <w:rsid w:val="003C2C83"/>
    <w:rsid w:val="003E709C"/>
    <w:rsid w:val="00417560"/>
    <w:rsid w:val="00430A3A"/>
    <w:rsid w:val="004B6483"/>
    <w:rsid w:val="004C48A5"/>
    <w:rsid w:val="004C50C4"/>
    <w:rsid w:val="00520717"/>
    <w:rsid w:val="00595224"/>
    <w:rsid w:val="005C3722"/>
    <w:rsid w:val="006311E8"/>
    <w:rsid w:val="006373FF"/>
    <w:rsid w:val="00652997"/>
    <w:rsid w:val="006734E8"/>
    <w:rsid w:val="006D7AF5"/>
    <w:rsid w:val="006F4AA0"/>
    <w:rsid w:val="007158FA"/>
    <w:rsid w:val="00743B1D"/>
    <w:rsid w:val="00747C33"/>
    <w:rsid w:val="007D100A"/>
    <w:rsid w:val="00820DDC"/>
    <w:rsid w:val="008245C6"/>
    <w:rsid w:val="00841E3E"/>
    <w:rsid w:val="0084300B"/>
    <w:rsid w:val="00854D16"/>
    <w:rsid w:val="00891B86"/>
    <w:rsid w:val="008A7D0C"/>
    <w:rsid w:val="008C7685"/>
    <w:rsid w:val="00967066"/>
    <w:rsid w:val="009D3B4A"/>
    <w:rsid w:val="009D504D"/>
    <w:rsid w:val="00A334DB"/>
    <w:rsid w:val="00A67837"/>
    <w:rsid w:val="00A90B8F"/>
    <w:rsid w:val="00AF6FC3"/>
    <w:rsid w:val="00B527C3"/>
    <w:rsid w:val="00C2435A"/>
    <w:rsid w:val="00C85A4F"/>
    <w:rsid w:val="00C926B7"/>
    <w:rsid w:val="00CA7828"/>
    <w:rsid w:val="00D2107F"/>
    <w:rsid w:val="00D453E8"/>
    <w:rsid w:val="00D90610"/>
    <w:rsid w:val="00DE5159"/>
    <w:rsid w:val="00EB5543"/>
    <w:rsid w:val="00EC0922"/>
    <w:rsid w:val="00ED053E"/>
    <w:rsid w:val="00F41DEC"/>
    <w:rsid w:val="00F45539"/>
    <w:rsid w:val="00F45F5A"/>
    <w:rsid w:val="00F777CD"/>
    <w:rsid w:val="00FC1B62"/>
    <w:rsid w:val="03CB4830"/>
    <w:rsid w:val="249851A0"/>
    <w:rsid w:val="3C9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5E72-5064-4E64-9ECF-657EA43D6A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5</Lines>
  <Paragraphs>1</Paragraphs>
  <TotalTime>2</TotalTime>
  <ScaleCrop>false</ScaleCrop>
  <LinksUpToDate>false</LinksUpToDate>
  <CharactersWithSpaces>339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2024-09-04T14:00:00Z</dcterms:created>
  <dc:creator>ldx</dc:creator>
  <cp:lastModifiedBy>小细</cp:lastModifiedBy>
  <cp:lastPrinted>2016-11-30T07:30:00Z</cp:lastPrinted>
  <dcterms:modified xsi:type="dcterms:W3CDTF">2025-06-30T09:29:27Z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eyJoZGlkIjoiMzc3MTdhZThhOTkzMWZjYWYyNGQwZmFmY2IyNWM0MjUiLCJ1c2VySWQiOiI0MzI3MDUxMzcifQ==</vt:lpwstr>
  </property>
  <property fmtid="{D5CDD505-2E9C-101B-9397-08002B2CF9AE}" pid="3" name="KSOProductBuildVer">
    <vt:lpwstr>2052-11.1.0.12165</vt:lpwstr>
  </property>
  <property fmtid="{D5CDD505-2E9C-101B-9397-08002B2CF9AE}" pid="4" name="ICV">
    <vt:lpwstr>60577579564F436A9B0FE9DB7C9918BB_13</vt:lpwstr>
  </property>
</Properties>
</file>